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6807" w14:textId="77777777" w:rsidR="00D665BC" w:rsidRDefault="00D665BC" w:rsidP="009E14B1">
      <w:pPr>
        <w:pBdr>
          <w:top w:val="single" w:sz="4" w:space="0" w:color="auto"/>
        </w:pBdr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</w:pPr>
    </w:p>
    <w:p w14:paraId="1C253AF3" w14:textId="64108EBA" w:rsidR="00D665BC" w:rsidRDefault="00D665BC" w:rsidP="009E14B1">
      <w:pPr>
        <w:pBdr>
          <w:top w:val="single" w:sz="4" w:space="0" w:color="auto"/>
        </w:pBdr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</w:pPr>
      <w:r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 xml:space="preserve">FORMULAIRE D’INSCRIPTION </w:t>
      </w:r>
      <w:r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–</w:t>
      </w:r>
      <w:r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 xml:space="preserve"> </w:t>
      </w:r>
      <w:r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APPEL DE CANDIDATURES 2023</w:t>
      </w:r>
    </w:p>
    <w:p w14:paraId="40CC3BE5" w14:textId="18C78368" w:rsidR="003C6D68" w:rsidRDefault="00D665BC" w:rsidP="00D665BC">
      <w:pPr>
        <w:pBdr>
          <w:top w:val="single" w:sz="4" w:space="0" w:color="auto"/>
        </w:pBdr>
        <w:rPr>
          <w:rFonts w:ascii="Söhne" w:eastAsiaTheme="minorHAnsi" w:hAnsi="Söhne" w:cstheme="minorBidi"/>
          <w:b/>
          <w:bCs/>
          <w:spacing w:val="18"/>
          <w:sz w:val="21"/>
          <w:szCs w:val="21"/>
          <w:lang w:eastAsia="en-US"/>
        </w:rPr>
      </w:pPr>
      <w:r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 xml:space="preserve">RÉSIDENCES RBC </w:t>
      </w:r>
      <w:r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 xml:space="preserve">À LA </w:t>
      </w:r>
      <w:r w:rsidRPr="009E14B1">
        <w:rPr>
          <w:rFonts w:ascii="Söhne" w:eastAsiaTheme="minorHAnsi" w:hAnsi="Söhne" w:cstheme="minorBidi"/>
          <w:b/>
          <w:bCs/>
          <w:spacing w:val="18"/>
          <w:sz w:val="21"/>
          <w:szCs w:val="21"/>
          <w:lang w:eastAsia="en-US"/>
        </w:rPr>
        <w:t>MAISON D’ARIANE</w:t>
      </w:r>
    </w:p>
    <w:p w14:paraId="3908EB92" w14:textId="77777777" w:rsidR="00D665BC" w:rsidRPr="00D665BC" w:rsidRDefault="00D665BC" w:rsidP="00D665BC">
      <w:pPr>
        <w:pBdr>
          <w:top w:val="single" w:sz="4" w:space="0" w:color="auto"/>
        </w:pBdr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</w:pPr>
    </w:p>
    <w:p w14:paraId="56FFB930" w14:textId="49B8FB8C" w:rsidR="003C6D68" w:rsidRPr="009E14B1" w:rsidRDefault="003C6D68" w:rsidP="00CE7A9B">
      <w:pPr>
        <w:tabs>
          <w:tab w:val="left" w:pos="7548"/>
        </w:tabs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</w:pPr>
      <w:bookmarkStart w:id="0" w:name="_Hlk63159337"/>
      <w:r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IDENTIFICATION</w:t>
      </w:r>
      <w:r w:rsidR="00CE7A9B"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49"/>
        <w:gridCol w:w="6993"/>
      </w:tblGrid>
      <w:tr w:rsidR="003C6D68" w:rsidRPr="009E14B1" w14:paraId="5B4CF690" w14:textId="77777777" w:rsidTr="008D7407">
        <w:tc>
          <w:tcPr>
            <w:tcW w:w="3649" w:type="dxa"/>
          </w:tcPr>
          <w:bookmarkEnd w:id="0"/>
          <w:p w14:paraId="2B704BF8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2073717019" w:edGrp="everyone" w:colFirst="1" w:colLast="1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Nom</w:t>
            </w:r>
          </w:p>
        </w:tc>
        <w:tc>
          <w:tcPr>
            <w:tcW w:w="6993" w:type="dxa"/>
          </w:tcPr>
          <w:p w14:paraId="0E1F214B" w14:textId="1A42B55C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3C6D68" w:rsidRPr="009E14B1" w14:paraId="590E6023" w14:textId="77777777" w:rsidTr="008D7407">
        <w:tc>
          <w:tcPr>
            <w:tcW w:w="3649" w:type="dxa"/>
          </w:tcPr>
          <w:p w14:paraId="329BD49F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39544431" w:edGrp="everyone" w:colFirst="1" w:colLast="1"/>
            <w:permEnd w:id="2073717019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Adresse</w:t>
            </w:r>
          </w:p>
        </w:tc>
        <w:tc>
          <w:tcPr>
            <w:tcW w:w="6993" w:type="dxa"/>
          </w:tcPr>
          <w:p w14:paraId="1F38973A" w14:textId="457E08AF" w:rsidR="003C6D68" w:rsidRPr="009E14B1" w:rsidRDefault="00823122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r>
              <w:t xml:space="preserve"> </w:t>
            </w:r>
          </w:p>
        </w:tc>
      </w:tr>
      <w:tr w:rsidR="003C6D68" w:rsidRPr="009E14B1" w14:paraId="402A218A" w14:textId="77777777" w:rsidTr="008D7407">
        <w:tc>
          <w:tcPr>
            <w:tcW w:w="3649" w:type="dxa"/>
          </w:tcPr>
          <w:p w14:paraId="178B1747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788726587" w:edGrp="everyone" w:colFirst="1" w:colLast="1"/>
            <w:permEnd w:id="39544431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Ville</w:t>
            </w:r>
          </w:p>
        </w:tc>
        <w:tc>
          <w:tcPr>
            <w:tcW w:w="6993" w:type="dxa"/>
          </w:tcPr>
          <w:p w14:paraId="4E08BC3C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29D7801C" w14:textId="77777777" w:rsidTr="008D7407">
        <w:tc>
          <w:tcPr>
            <w:tcW w:w="3649" w:type="dxa"/>
          </w:tcPr>
          <w:p w14:paraId="2B557982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1560560463" w:edGrp="everyone" w:colFirst="1" w:colLast="1"/>
            <w:permEnd w:id="788726587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Province</w:t>
            </w:r>
          </w:p>
        </w:tc>
        <w:tc>
          <w:tcPr>
            <w:tcW w:w="6993" w:type="dxa"/>
          </w:tcPr>
          <w:p w14:paraId="092349EB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1E4EEED7" w14:textId="77777777" w:rsidTr="008D7407">
        <w:tc>
          <w:tcPr>
            <w:tcW w:w="3649" w:type="dxa"/>
          </w:tcPr>
          <w:p w14:paraId="4B5A6D71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1626224298" w:edGrp="everyone" w:colFirst="1" w:colLast="1"/>
            <w:permEnd w:id="1560560463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Code postal</w:t>
            </w:r>
          </w:p>
        </w:tc>
        <w:tc>
          <w:tcPr>
            <w:tcW w:w="6993" w:type="dxa"/>
          </w:tcPr>
          <w:p w14:paraId="67255586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291125F5" w14:textId="77777777" w:rsidTr="008D7407">
        <w:tc>
          <w:tcPr>
            <w:tcW w:w="3649" w:type="dxa"/>
          </w:tcPr>
          <w:p w14:paraId="552D7CEE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91505698" w:edGrp="everyone" w:colFirst="1" w:colLast="1"/>
            <w:permEnd w:id="1626224298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Téléphone</w:t>
            </w:r>
          </w:p>
        </w:tc>
        <w:tc>
          <w:tcPr>
            <w:tcW w:w="6993" w:type="dxa"/>
          </w:tcPr>
          <w:p w14:paraId="4D1E9399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6E1C1CCB" w14:textId="77777777" w:rsidTr="008D7407">
        <w:tc>
          <w:tcPr>
            <w:tcW w:w="3649" w:type="dxa"/>
          </w:tcPr>
          <w:p w14:paraId="11E9E586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829843560" w:edGrp="everyone" w:colFirst="1" w:colLast="1"/>
            <w:permEnd w:id="91505698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Courriel</w:t>
            </w:r>
          </w:p>
        </w:tc>
        <w:tc>
          <w:tcPr>
            <w:tcW w:w="6993" w:type="dxa"/>
          </w:tcPr>
          <w:p w14:paraId="5516FE06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7E313F14" w14:textId="77777777" w:rsidTr="008D7407">
        <w:tc>
          <w:tcPr>
            <w:tcW w:w="3649" w:type="dxa"/>
          </w:tcPr>
          <w:p w14:paraId="4789982C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bookmarkStart w:id="1" w:name="_Hlk118281672"/>
            <w:permStart w:id="168706926" w:edGrp="everyone" w:colFirst="1" w:colLast="1"/>
            <w:permEnd w:id="829843560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Site Internet</w:t>
            </w:r>
          </w:p>
        </w:tc>
        <w:tc>
          <w:tcPr>
            <w:tcW w:w="6993" w:type="dxa"/>
          </w:tcPr>
          <w:p w14:paraId="049FB6B7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8D7407" w:rsidRPr="009E14B1" w14:paraId="479E4786" w14:textId="77777777" w:rsidTr="008D7407">
        <w:tc>
          <w:tcPr>
            <w:tcW w:w="3649" w:type="dxa"/>
          </w:tcPr>
          <w:p w14:paraId="4E8C3520" w14:textId="5948ACD8" w:rsidR="008D7407" w:rsidRPr="009E14B1" w:rsidRDefault="008D7407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1377583280" w:edGrp="everyone" w:colFirst="1" w:colLast="1"/>
            <w:permEnd w:id="168706926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 xml:space="preserve">Langue officielle à favoriser pour les communications </w:t>
            </w:r>
          </w:p>
        </w:tc>
        <w:tc>
          <w:tcPr>
            <w:tcW w:w="6993" w:type="dxa"/>
          </w:tcPr>
          <w:p w14:paraId="73DEDBAC" w14:textId="77777777" w:rsidR="008D7407" w:rsidRPr="009E14B1" w:rsidRDefault="008D7407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8D7407" w:rsidRPr="009E14B1" w14:paraId="2A28F03A" w14:textId="77777777" w:rsidTr="008D7407">
        <w:tc>
          <w:tcPr>
            <w:tcW w:w="3649" w:type="dxa"/>
          </w:tcPr>
          <w:p w14:paraId="3EBB2688" w14:textId="6E72BB8C" w:rsidR="008D7407" w:rsidRPr="009E14B1" w:rsidRDefault="008D7407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762724333" w:edGrp="everyone" w:colFirst="1" w:colLast="1"/>
            <w:permEnd w:id="1377583280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Membre d’une communauté ethnoculturelle</w:t>
            </w:r>
          </w:p>
        </w:tc>
        <w:tc>
          <w:tcPr>
            <w:tcW w:w="6993" w:type="dxa"/>
          </w:tcPr>
          <w:p w14:paraId="2CC2043A" w14:textId="77777777" w:rsidR="008D7407" w:rsidRPr="009E14B1" w:rsidRDefault="008D7407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8D7407" w:rsidRPr="009E14B1" w14:paraId="71EFA823" w14:textId="77777777" w:rsidTr="008D7407">
        <w:tc>
          <w:tcPr>
            <w:tcW w:w="3649" w:type="dxa"/>
          </w:tcPr>
          <w:p w14:paraId="133D7C5E" w14:textId="7700711A" w:rsidR="008D7407" w:rsidRPr="009E14B1" w:rsidRDefault="008D7407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1896563345" w:edGrp="everyone" w:colFirst="1" w:colLast="1"/>
            <w:permEnd w:id="762724333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Membre des Premières Nations, Inuit et Métis</w:t>
            </w:r>
          </w:p>
        </w:tc>
        <w:tc>
          <w:tcPr>
            <w:tcW w:w="6993" w:type="dxa"/>
          </w:tcPr>
          <w:p w14:paraId="38D8D853" w14:textId="77777777" w:rsidR="008D7407" w:rsidRPr="009E14B1" w:rsidRDefault="008D7407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8D7407" w:rsidRPr="009E14B1" w14:paraId="4439D4EB" w14:textId="77777777" w:rsidTr="008D7407">
        <w:tc>
          <w:tcPr>
            <w:tcW w:w="3649" w:type="dxa"/>
          </w:tcPr>
          <w:p w14:paraId="60520CB0" w14:textId="77777777" w:rsidR="008D7407" w:rsidRPr="009E14B1" w:rsidRDefault="008D7407" w:rsidP="008D7407">
            <w:pPr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15755007" w:edGrp="everyone" w:colFirst="1" w:colLast="1"/>
            <w:permEnd w:id="1896563345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Nombre d’années de pratique</w:t>
            </w:r>
          </w:p>
          <w:p w14:paraId="209DCB3D" w14:textId="506586DD" w:rsidR="008D7407" w:rsidRPr="009E14B1" w:rsidRDefault="008D7407" w:rsidP="008D740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(pour fins d’admissibilité à l’appel de candidatures)</w:t>
            </w:r>
          </w:p>
        </w:tc>
        <w:tc>
          <w:tcPr>
            <w:tcW w:w="6993" w:type="dxa"/>
          </w:tcPr>
          <w:p w14:paraId="608AB475" w14:textId="77777777" w:rsidR="008D7407" w:rsidRPr="009E14B1" w:rsidRDefault="008D7407" w:rsidP="00751087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bookmarkEnd w:id="1"/>
      <w:permEnd w:id="15755007"/>
    </w:tbl>
    <w:p w14:paraId="638165E5" w14:textId="77777777" w:rsidR="003C6D68" w:rsidRPr="009E14B1" w:rsidRDefault="003C6D68" w:rsidP="003C6D68">
      <w:pPr>
        <w:rPr>
          <w:rFonts w:ascii="Söhne" w:eastAsiaTheme="minorHAnsi" w:hAnsi="Söhne" w:cstheme="minorBidi"/>
          <w:b/>
          <w:bCs/>
          <w:color w:val="2E74B5" w:themeColor="accent5" w:themeShade="BF"/>
          <w:sz w:val="21"/>
          <w:szCs w:val="21"/>
          <w:lang w:eastAsia="en-US"/>
        </w:rPr>
      </w:pPr>
    </w:p>
    <w:p w14:paraId="591FF311" w14:textId="77777777" w:rsidR="00F73A64" w:rsidRPr="009E14B1" w:rsidRDefault="003C6D68" w:rsidP="003C6D68">
      <w:pPr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</w:pPr>
      <w:r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DISCIPLINE</w:t>
      </w:r>
      <w:r w:rsidR="00F73A64"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(S)</w:t>
      </w:r>
      <w:r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 xml:space="preserve"> ARTISTIQUE</w:t>
      </w:r>
      <w:bookmarkStart w:id="2" w:name="_Hlk63159481"/>
      <w:r w:rsidR="00F73A64"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(S)</w:t>
      </w:r>
    </w:p>
    <w:p w14:paraId="762EFBF2" w14:textId="7AC7AC0A" w:rsidR="003C6D68" w:rsidRPr="009E14B1" w:rsidRDefault="003C6D68" w:rsidP="003C6D68">
      <w:pPr>
        <w:rPr>
          <w:rFonts w:ascii="Söhne" w:eastAsiaTheme="minorHAnsi" w:hAnsi="Söhne" w:cstheme="minorBidi"/>
          <w:sz w:val="21"/>
          <w:szCs w:val="21"/>
          <w:lang w:eastAsia="en-US"/>
        </w:rPr>
      </w:pPr>
      <w:r w:rsidRPr="009E14B1">
        <w:rPr>
          <w:rFonts w:ascii="Söhne" w:eastAsiaTheme="minorHAnsi" w:hAnsi="Söhne" w:cstheme="minorBidi"/>
          <w:sz w:val="21"/>
          <w:szCs w:val="21"/>
          <w:lang w:eastAsia="en-US"/>
        </w:rPr>
        <w:t>Veuillez préciser :</w:t>
      </w:r>
      <w:bookmarkEnd w:id="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379"/>
      </w:tblGrid>
      <w:tr w:rsidR="003C6D68" w:rsidRPr="009E14B1" w14:paraId="78933E22" w14:textId="77777777" w:rsidTr="00BC1907">
        <w:tc>
          <w:tcPr>
            <w:tcW w:w="2263" w:type="dxa"/>
            <w:vAlign w:val="center"/>
          </w:tcPr>
          <w:p w14:paraId="0384797D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1829256508" w:edGrp="everyone" w:colFirst="1" w:colLast="1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Arts visuels</w:t>
            </w:r>
          </w:p>
        </w:tc>
        <w:tc>
          <w:tcPr>
            <w:tcW w:w="8379" w:type="dxa"/>
            <w:vAlign w:val="center"/>
          </w:tcPr>
          <w:p w14:paraId="0C356C95" w14:textId="6414621D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49DFA6B2" w14:textId="77777777" w:rsidTr="00BC1907">
        <w:tc>
          <w:tcPr>
            <w:tcW w:w="2263" w:type="dxa"/>
            <w:vAlign w:val="center"/>
          </w:tcPr>
          <w:p w14:paraId="43C38C6C" w14:textId="5DDEDB80" w:rsidR="003C6D68" w:rsidRPr="009E14B1" w:rsidRDefault="00AE4F01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1378551082" w:edGrp="everyone" w:colFirst="1" w:colLast="1"/>
            <w:permEnd w:id="1829256508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Arts l</w:t>
            </w:r>
            <w:r w:rsidR="003C6D68"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ittéra</w:t>
            </w:r>
            <w:r w:rsidR="00AD199D"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ires</w:t>
            </w:r>
          </w:p>
        </w:tc>
        <w:tc>
          <w:tcPr>
            <w:tcW w:w="8379" w:type="dxa"/>
            <w:vAlign w:val="center"/>
          </w:tcPr>
          <w:p w14:paraId="3FEEDEA1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permEnd w:id="1378551082"/>
    </w:tbl>
    <w:p w14:paraId="240ADD32" w14:textId="77777777" w:rsidR="003C6D68" w:rsidRPr="009E14B1" w:rsidRDefault="003C6D68" w:rsidP="003C6D68">
      <w:pPr>
        <w:rPr>
          <w:rFonts w:ascii="Söhne" w:eastAsiaTheme="minorHAnsi" w:hAnsi="Söhne" w:cstheme="minorBidi"/>
          <w:b/>
          <w:bCs/>
          <w:color w:val="2E74B5" w:themeColor="accent5" w:themeShade="BF"/>
          <w:sz w:val="21"/>
          <w:szCs w:val="21"/>
          <w:lang w:eastAsia="en-US"/>
        </w:rPr>
      </w:pPr>
    </w:p>
    <w:p w14:paraId="4FD49B88" w14:textId="2DABE2FB" w:rsidR="003C6D68" w:rsidRPr="009E14B1" w:rsidRDefault="003C6D68" w:rsidP="003C6D68">
      <w:pPr>
        <w:rPr>
          <w:rFonts w:ascii="Söhne" w:eastAsiaTheme="minorHAnsi" w:hAnsi="Söhne" w:cstheme="minorBidi"/>
          <w:b/>
          <w:bCs/>
          <w:color w:val="C00000"/>
          <w:sz w:val="21"/>
          <w:szCs w:val="21"/>
          <w:lang w:eastAsia="en-US"/>
        </w:rPr>
      </w:pPr>
      <w:r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PÉRIODE(S) DE RÉSIDENCE</w:t>
      </w:r>
      <w:r w:rsidR="00311FBD"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 xml:space="preserve">  </w:t>
      </w:r>
      <w:r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S</w:t>
      </w:r>
      <w:r w:rsidR="00311FBD" w:rsidRPr="009E14B1">
        <w:rPr>
          <w:rFonts w:ascii="Söhne" w:eastAsiaTheme="minorHAnsi" w:hAnsi="Söhne" w:cstheme="minorBidi"/>
          <w:b/>
          <w:bCs/>
          <w:sz w:val="21"/>
          <w:szCs w:val="21"/>
          <w:lang w:eastAsia="en-US"/>
        </w:rPr>
        <w:t>OUHAITÉE(S)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984"/>
      </w:tblGrid>
      <w:tr w:rsidR="003C6D68" w:rsidRPr="009E14B1" w14:paraId="522D49D1" w14:textId="77777777" w:rsidTr="00B9186A">
        <w:tc>
          <w:tcPr>
            <w:tcW w:w="3681" w:type="dxa"/>
            <w:vAlign w:val="center"/>
          </w:tcPr>
          <w:p w14:paraId="2A5F9E7A" w14:textId="105D1A59" w:rsidR="003C6D68" w:rsidRPr="009E14B1" w:rsidRDefault="00823122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289032293" w:edGrp="everyone" w:colFirst="1" w:colLast="1"/>
            <w:r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13</w:t>
            </w:r>
            <w:r w:rsidR="00712AB7"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 xml:space="preserve"> mai au 1</w:t>
            </w:r>
            <w:r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1</w:t>
            </w:r>
            <w:r w:rsidR="00712AB7"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 xml:space="preserve"> juin 202</w:t>
            </w:r>
            <w:r w:rsidR="00F73A64"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314F81A4" w14:textId="658915FA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  <w:tr w:rsidR="003C6D68" w:rsidRPr="009E14B1" w14:paraId="1301C612" w14:textId="77777777" w:rsidTr="00B9186A">
        <w:tc>
          <w:tcPr>
            <w:tcW w:w="3681" w:type="dxa"/>
            <w:vAlign w:val="center"/>
          </w:tcPr>
          <w:p w14:paraId="2E75BD94" w14:textId="01105E59" w:rsidR="003C6D68" w:rsidRPr="009E14B1" w:rsidRDefault="00F73A64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  <w:permStart w:id="695339115" w:edGrp="everyone" w:colFirst="1" w:colLast="1"/>
            <w:permEnd w:id="289032293"/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2</w:t>
            </w:r>
            <w:r w:rsidR="003C6D68"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 xml:space="preserve"> septembre au </w:t>
            </w:r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1</w:t>
            </w:r>
            <w:r w:rsidRPr="009E14B1">
              <w:rPr>
                <w:rFonts w:ascii="Söhne" w:eastAsiaTheme="minorHAnsi" w:hAnsi="Söhne" w:cstheme="minorBidi"/>
                <w:sz w:val="21"/>
                <w:szCs w:val="21"/>
                <w:vertAlign w:val="superscript"/>
                <w:lang w:eastAsia="en-US"/>
              </w:rPr>
              <w:t>er</w:t>
            </w:r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 xml:space="preserve"> </w:t>
            </w:r>
            <w:r w:rsidR="003C6D68"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octobre 202</w:t>
            </w:r>
            <w:r w:rsidRPr="009E14B1"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14:paraId="75F6AAC2" w14:textId="77777777" w:rsidR="003C6D68" w:rsidRPr="009E14B1" w:rsidRDefault="003C6D68" w:rsidP="003C6D68">
            <w:pPr>
              <w:spacing w:before="60" w:after="60"/>
              <w:rPr>
                <w:rFonts w:ascii="Söhne" w:eastAsiaTheme="minorHAnsi" w:hAnsi="Söhne" w:cstheme="minorBidi"/>
                <w:sz w:val="21"/>
                <w:szCs w:val="21"/>
                <w:lang w:eastAsia="en-US"/>
              </w:rPr>
            </w:pPr>
          </w:p>
        </w:tc>
      </w:tr>
    </w:tbl>
    <w:permEnd w:id="695339115"/>
    <w:p w14:paraId="53E416A7" w14:textId="4007EFEC" w:rsidR="00361203" w:rsidRPr="009E14B1" w:rsidRDefault="00293188" w:rsidP="004B5533">
      <w:pPr>
        <w:ind w:right="-94"/>
        <w:rPr>
          <w:rFonts w:ascii="Söhne" w:eastAsiaTheme="minorHAnsi" w:hAnsi="Söhne" w:cstheme="minorBidi"/>
          <w:sz w:val="21"/>
          <w:szCs w:val="21"/>
          <w:lang w:eastAsia="en-US"/>
        </w:rPr>
      </w:pPr>
      <w:r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S’il y a lieu, veuillez </w:t>
      </w:r>
      <w:r w:rsidR="00E70CBA" w:rsidRPr="009E14B1">
        <w:rPr>
          <w:rFonts w:ascii="Söhne" w:eastAsiaTheme="minorHAnsi" w:hAnsi="Söhne" w:cstheme="minorBidi"/>
          <w:sz w:val="21"/>
          <w:szCs w:val="21"/>
          <w:lang w:eastAsia="en-US"/>
        </w:rPr>
        <w:t>préciser</w:t>
      </w:r>
      <w:r w:rsidR="009A2578"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 l’ordre de</w:t>
      </w:r>
      <w:r w:rsidR="00712AB7"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 </w:t>
      </w:r>
      <w:r w:rsidR="00F73A64"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vos </w:t>
      </w:r>
      <w:r w:rsidR="00712AB7" w:rsidRPr="009E14B1">
        <w:rPr>
          <w:rFonts w:ascii="Söhne" w:eastAsiaTheme="minorHAnsi" w:hAnsi="Söhne" w:cstheme="minorBidi"/>
          <w:sz w:val="21"/>
          <w:szCs w:val="21"/>
          <w:lang w:eastAsia="en-US"/>
        </w:rPr>
        <w:t>préférence</w:t>
      </w:r>
      <w:r w:rsidR="00F73A64" w:rsidRPr="009E14B1">
        <w:rPr>
          <w:rFonts w:ascii="Söhne" w:eastAsiaTheme="minorHAnsi" w:hAnsi="Söhne" w:cstheme="minorBidi"/>
          <w:sz w:val="21"/>
          <w:szCs w:val="21"/>
          <w:lang w:eastAsia="en-US"/>
        </w:rPr>
        <w:t>s</w:t>
      </w:r>
      <w:r w:rsidR="009A2578"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 (1</w:t>
      </w:r>
      <w:r w:rsidR="009A2578" w:rsidRPr="009E14B1">
        <w:rPr>
          <w:rFonts w:ascii="Söhne" w:eastAsiaTheme="minorHAnsi" w:hAnsi="Söhne" w:cstheme="minorBidi"/>
          <w:sz w:val="21"/>
          <w:szCs w:val="21"/>
          <w:vertAlign w:val="superscript"/>
          <w:lang w:eastAsia="en-US"/>
        </w:rPr>
        <w:t>er</w:t>
      </w:r>
      <w:r w:rsidR="009A2578"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 choix, 2</w:t>
      </w:r>
      <w:r w:rsidR="009A2578" w:rsidRPr="009E14B1">
        <w:rPr>
          <w:rFonts w:ascii="Söhne" w:eastAsiaTheme="minorHAnsi" w:hAnsi="Söhne" w:cstheme="minorBidi"/>
          <w:sz w:val="21"/>
          <w:szCs w:val="21"/>
          <w:vertAlign w:val="superscript"/>
          <w:lang w:eastAsia="en-US"/>
        </w:rPr>
        <w:t>e</w:t>
      </w:r>
      <w:r w:rsidR="009A2578"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 choix)</w:t>
      </w:r>
      <w:r w:rsidR="00F73A64" w:rsidRPr="009E14B1">
        <w:rPr>
          <w:rFonts w:ascii="Söhne" w:eastAsiaTheme="minorHAnsi" w:hAnsi="Söhne" w:cstheme="minorBidi"/>
          <w:sz w:val="21"/>
          <w:szCs w:val="21"/>
          <w:lang w:eastAsia="en-US"/>
        </w:rPr>
        <w:t>.</w:t>
      </w:r>
    </w:p>
    <w:p w14:paraId="55ECE077" w14:textId="77777777" w:rsidR="00293188" w:rsidRPr="009E14B1" w:rsidRDefault="00293188" w:rsidP="004B5533">
      <w:pPr>
        <w:ind w:right="-94"/>
        <w:rPr>
          <w:rFonts w:ascii="Söhne" w:eastAsiaTheme="minorHAnsi" w:hAnsi="Söhne" w:cstheme="minorBidi"/>
          <w:sz w:val="21"/>
          <w:szCs w:val="21"/>
          <w:lang w:eastAsia="en-US"/>
        </w:rPr>
      </w:pPr>
    </w:p>
    <w:p w14:paraId="0950F398" w14:textId="77777777" w:rsidR="00D665BC" w:rsidRDefault="00361203" w:rsidP="00361203">
      <w:pPr>
        <w:ind w:right="-94"/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</w:pPr>
      <w:r w:rsidRPr="009E14B1">
        <w:rPr>
          <w:rFonts w:ascii="Söhne" w:eastAsiaTheme="minorHAnsi" w:hAnsi="Söhne" w:cstheme="minorBidi"/>
          <w:sz w:val="21"/>
          <w:szCs w:val="21"/>
          <w:lang w:eastAsia="en-US"/>
        </w:rPr>
        <w:t>T</w:t>
      </w:r>
      <w:r w:rsidR="003C6D68"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ransmettre </w:t>
      </w:r>
      <w:r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ce formulaire </w:t>
      </w:r>
      <w:r w:rsidR="003C6D68"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par courriel à </w:t>
      </w:r>
      <w:hyperlink r:id="rId8" w:history="1">
        <w:r w:rsidR="00311FBD" w:rsidRPr="009E14B1">
          <w:rPr>
            <w:rStyle w:val="Lienhypertexte"/>
            <w:rFonts w:ascii="Söhne" w:eastAsiaTheme="minorHAnsi" w:hAnsi="Söhne" w:cstheme="minorBidi"/>
            <w:b/>
            <w:bCs/>
            <w:sz w:val="21"/>
            <w:szCs w:val="21"/>
            <w:lang w:eastAsia="en-US"/>
          </w:rPr>
          <w:t>maisonariane@jardinsdemetis.com</w:t>
        </w:r>
      </w:hyperlink>
      <w:r w:rsidR="004B5533" w:rsidRPr="009E14B1">
        <w:rPr>
          <w:rFonts w:ascii="Söhne" w:eastAsiaTheme="minorHAnsi" w:hAnsi="Söhne" w:cstheme="minorBidi"/>
          <w:sz w:val="21"/>
          <w:szCs w:val="21"/>
          <w:lang w:eastAsia="en-US"/>
        </w:rPr>
        <w:t>,</w:t>
      </w:r>
      <w:r w:rsidR="003C6D68"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 </w:t>
      </w:r>
      <w:r w:rsidR="00293188" w:rsidRPr="009E14B1">
        <w:rPr>
          <w:rFonts w:ascii="Söhne" w:eastAsiaTheme="minorHAnsi" w:hAnsi="Söhne" w:cstheme="minorBidi"/>
          <w:sz w:val="21"/>
          <w:szCs w:val="21"/>
          <w:lang w:eastAsia="en-US"/>
        </w:rPr>
        <w:t xml:space="preserve">accompagné d’un </w:t>
      </w:r>
      <w:r w:rsidR="00293188" w:rsidRPr="009E14B1">
        <w:rPr>
          <w:rFonts w:ascii="Söhne" w:eastAsiaTheme="minorHAnsi" w:hAnsi="Söhne" w:cstheme="minorBidi"/>
          <w:sz w:val="21"/>
          <w:szCs w:val="21"/>
          <w:u w:val="single"/>
          <w:lang w:eastAsia="en-US"/>
        </w:rPr>
        <w:t>dossier de candidature complet en format PDF</w:t>
      </w:r>
      <w:r w:rsidR="00293188" w:rsidRPr="009E14B1">
        <w:rPr>
          <w:rFonts w:ascii="Söhne" w:eastAsiaTheme="minorHAnsi" w:hAnsi="Söhne" w:cstheme="minorBidi"/>
          <w:sz w:val="21"/>
          <w:szCs w:val="21"/>
          <w:lang w:eastAsia="en-US"/>
        </w:rPr>
        <w:t>, tel que décrit dans les lignes directrices de l’appel de candidatures</w:t>
      </w:r>
      <w:r w:rsidR="00293188" w:rsidRPr="009E14B1"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  <w:t xml:space="preserve"> </w:t>
      </w:r>
    </w:p>
    <w:p w14:paraId="3CCA4BD5" w14:textId="77777777" w:rsidR="00325AF7" w:rsidRPr="009E14B1" w:rsidRDefault="003C6D68" w:rsidP="00361203">
      <w:pPr>
        <w:ind w:right="-94"/>
        <w:rPr>
          <w:rFonts w:ascii="Söhne" w:eastAsiaTheme="minorHAnsi" w:hAnsi="Söhne" w:cstheme="minorBidi"/>
          <w:sz w:val="21"/>
          <w:szCs w:val="21"/>
          <w:lang w:eastAsia="en-US"/>
        </w:rPr>
      </w:pPr>
      <w:r w:rsidRPr="009E14B1"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  <w:t>avant 1</w:t>
      </w:r>
      <w:r w:rsidR="00F73A64" w:rsidRPr="009E14B1"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  <w:t>7</w:t>
      </w:r>
      <w:r w:rsidRPr="009E14B1"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  <w:t xml:space="preserve"> h</w:t>
      </w:r>
      <w:r w:rsidR="009E14B1"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  <w:t xml:space="preserve"> HNE</w:t>
      </w:r>
      <w:r w:rsidR="004B5533" w:rsidRPr="009E14B1"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  <w:t>,</w:t>
      </w:r>
      <w:r w:rsidRPr="009E14B1"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  <w:t xml:space="preserve"> le lundi </w:t>
      </w:r>
      <w:r w:rsidR="00F73A64" w:rsidRPr="009E14B1"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  <w:t>9</w:t>
      </w:r>
      <w:r w:rsidR="00E70CBA" w:rsidRPr="009E14B1"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  <w:t xml:space="preserve"> JANVIER</w:t>
      </w:r>
      <w:r w:rsidRPr="009E14B1"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  <w:t xml:space="preserve"> 202</w:t>
      </w:r>
      <w:r w:rsidR="00F73A64" w:rsidRPr="009E14B1">
        <w:rPr>
          <w:rFonts w:ascii="Söhne" w:eastAsiaTheme="minorHAnsi" w:hAnsi="Söhne" w:cstheme="minorBidi"/>
          <w:b/>
          <w:bCs/>
          <w:caps/>
          <w:sz w:val="21"/>
          <w:szCs w:val="21"/>
          <w:lang w:eastAsia="en-US"/>
        </w:rPr>
        <w:t>3</w:t>
      </w:r>
      <w:r w:rsidR="004B5533" w:rsidRPr="009E14B1">
        <w:rPr>
          <w:rFonts w:ascii="Söhne" w:eastAsiaTheme="minorHAnsi" w:hAnsi="Söhne" w:cstheme="minorBidi"/>
          <w:sz w:val="21"/>
          <w:szCs w:val="21"/>
          <w:lang w:eastAsia="en-US"/>
        </w:rPr>
        <w:t>.</w:t>
      </w:r>
    </w:p>
    <w:sectPr w:rsidR="00325AF7" w:rsidRPr="009E14B1" w:rsidSect="00D665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94" w:right="794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C51A" w14:textId="77777777" w:rsidR="00DF43D3" w:rsidRDefault="00DF43D3" w:rsidP="00C90F55">
      <w:r>
        <w:separator/>
      </w:r>
    </w:p>
  </w:endnote>
  <w:endnote w:type="continuationSeparator" w:id="0">
    <w:p w14:paraId="6DCD4A43" w14:textId="77777777" w:rsidR="00DF43D3" w:rsidRDefault="00DF43D3" w:rsidP="00C9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öhne">
    <w:panose1 w:val="020B0503030202060203"/>
    <w:charset w:val="00"/>
    <w:family w:val="swiss"/>
    <w:notTrueType/>
    <w:pitch w:val="variable"/>
    <w:sig w:usb0="20000007" w:usb1="10000001" w:usb2="00000000" w:usb3="00000000" w:csb0="00000193" w:csb1="00000000"/>
  </w:font>
  <w:font w:name="Gordita Medium">
    <w:panose1 w:val="00000000000000000000"/>
    <w:charset w:val="00"/>
    <w:family w:val="modern"/>
    <w:notTrueType/>
    <w:pitch w:val="variable"/>
    <w:sig w:usb0="A10002EF" w:usb1="5000E0F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BCD3" w14:textId="77777777" w:rsidR="002F3BA4" w:rsidRDefault="002F3B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21B1" w14:textId="0AC0F165" w:rsidR="00311FBD" w:rsidRPr="00E70CBA" w:rsidRDefault="00311FBD" w:rsidP="00E70CBA">
    <w:pPr>
      <w:pStyle w:val="Pieddepage"/>
      <w:pBdr>
        <w:top w:val="single" w:sz="4" w:space="1" w:color="auto"/>
      </w:pBdr>
      <w:tabs>
        <w:tab w:val="clear" w:pos="4320"/>
        <w:tab w:val="clear" w:pos="8640"/>
      </w:tabs>
      <w:rPr>
        <w:rFonts w:ascii="Gordita Medium" w:hAnsi="Gordita Medium"/>
        <w:color w:val="808080" w:themeColor="background1" w:themeShade="80"/>
        <w:sz w:val="16"/>
        <w:szCs w:val="16"/>
      </w:rPr>
    </w:pPr>
    <w:r w:rsidRPr="00E70CBA">
      <w:rPr>
        <w:rFonts w:ascii="Gordita Medium" w:hAnsi="Gordita Medium"/>
        <w:color w:val="808080" w:themeColor="background1" w:themeShade="80"/>
        <w:sz w:val="16"/>
        <w:szCs w:val="16"/>
      </w:rPr>
      <w:t>Jardins de Métis</w:t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  <w:t>Maison d’Ariane</w:t>
    </w:r>
  </w:p>
  <w:p w14:paraId="2A7D81CC" w14:textId="333170CB" w:rsidR="00C90F55" w:rsidRPr="00E70CBA" w:rsidRDefault="00C90F55" w:rsidP="00E70CBA">
    <w:pPr>
      <w:pStyle w:val="Pieddepage"/>
      <w:pBdr>
        <w:top w:val="single" w:sz="4" w:space="1" w:color="auto"/>
      </w:pBdr>
      <w:tabs>
        <w:tab w:val="clear" w:pos="4320"/>
        <w:tab w:val="clear" w:pos="8640"/>
      </w:tabs>
      <w:rPr>
        <w:rFonts w:ascii="Gordita Medium" w:hAnsi="Gordita Medium"/>
        <w:color w:val="808080" w:themeColor="background1" w:themeShade="80"/>
        <w:sz w:val="16"/>
        <w:szCs w:val="16"/>
      </w:rPr>
    </w:pPr>
    <w:r w:rsidRPr="00E70CBA">
      <w:rPr>
        <w:rFonts w:ascii="Gordita Medium" w:hAnsi="Gordita Medium"/>
        <w:color w:val="808080" w:themeColor="background1" w:themeShade="80"/>
        <w:sz w:val="16"/>
        <w:szCs w:val="16"/>
      </w:rPr>
      <w:t>200, route 132</w:t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  <w:t>268, rue Beach</w:t>
    </w:r>
  </w:p>
  <w:p w14:paraId="0D34E673" w14:textId="05567188" w:rsidR="00C90F55" w:rsidRPr="00E70CBA" w:rsidRDefault="00C90F55" w:rsidP="009B569A">
    <w:pPr>
      <w:pStyle w:val="Pieddepage"/>
      <w:tabs>
        <w:tab w:val="clear" w:pos="4320"/>
        <w:tab w:val="clear" w:pos="8640"/>
      </w:tabs>
      <w:rPr>
        <w:rFonts w:ascii="Gordita Medium" w:hAnsi="Gordita Medium"/>
        <w:color w:val="808080" w:themeColor="background1" w:themeShade="80"/>
        <w:sz w:val="16"/>
        <w:szCs w:val="16"/>
      </w:rPr>
    </w:pPr>
    <w:r w:rsidRPr="00E70CBA">
      <w:rPr>
        <w:rFonts w:ascii="Gordita Medium" w:hAnsi="Gordita Medium"/>
        <w:color w:val="808080" w:themeColor="background1" w:themeShade="80"/>
        <w:sz w:val="16"/>
        <w:szCs w:val="16"/>
      </w:rPr>
      <w:t>Grand-Métis (Québec) G0J 1Z0</w:t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</w:r>
    <w:r w:rsidR="009B569A" w:rsidRPr="00E70CBA">
      <w:rPr>
        <w:rFonts w:ascii="Gordita Medium" w:hAnsi="Gordita Medium"/>
        <w:color w:val="808080" w:themeColor="background1" w:themeShade="80"/>
        <w:sz w:val="16"/>
        <w:szCs w:val="16"/>
      </w:rPr>
      <w:tab/>
      <w:t>Métis-sur-Mer (Québec) J0J 1S0</w:t>
    </w:r>
  </w:p>
  <w:p w14:paraId="6663B212" w14:textId="06B6942F" w:rsidR="00C90F55" w:rsidRPr="00E70CBA" w:rsidRDefault="00C90F55">
    <w:pPr>
      <w:pStyle w:val="Pieddepage"/>
      <w:rPr>
        <w:rFonts w:ascii="Gordita Medium" w:hAnsi="Gordita Medium"/>
        <w:color w:val="808080" w:themeColor="background1" w:themeShade="80"/>
        <w:sz w:val="16"/>
        <w:szCs w:val="16"/>
      </w:rPr>
    </w:pPr>
    <w:r w:rsidRPr="00E70CBA">
      <w:rPr>
        <w:rFonts w:ascii="Gordita Medium" w:hAnsi="Gordita Medium"/>
        <w:color w:val="808080" w:themeColor="background1" w:themeShade="80"/>
        <w:sz w:val="16"/>
        <w:szCs w:val="16"/>
      </w:rPr>
      <w:t>www.jardinsdemetis.com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7466" w14:textId="77777777" w:rsidR="002F3BA4" w:rsidRDefault="002F3B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0A0F" w14:textId="77777777" w:rsidR="00DF43D3" w:rsidRDefault="00DF43D3" w:rsidP="00C90F55">
      <w:r>
        <w:separator/>
      </w:r>
    </w:p>
  </w:footnote>
  <w:footnote w:type="continuationSeparator" w:id="0">
    <w:p w14:paraId="77F36279" w14:textId="77777777" w:rsidR="00DF43D3" w:rsidRDefault="00DF43D3" w:rsidP="00C9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5572" w14:textId="77777777" w:rsidR="002F3BA4" w:rsidRDefault="002F3B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E4BB" w14:textId="77777777" w:rsidR="00E70CBA" w:rsidRPr="006A0AE0" w:rsidRDefault="00E70CBA" w:rsidP="00E70CBA">
    <w:pPr>
      <w:rPr>
        <w:rFonts w:ascii="Söhne" w:hAnsi="Söhne"/>
        <w:b/>
        <w:bCs/>
        <w:color w:val="767171" w:themeColor="background2" w:themeShade="80"/>
        <w:sz w:val="10"/>
        <w:szCs w:val="10"/>
        <w:u w:val="single"/>
      </w:rPr>
    </w:pPr>
    <w:r>
      <w:rPr>
        <w:rFonts w:ascii="Söhne" w:hAnsi="Söhne"/>
        <w:b/>
        <w:bCs/>
        <w:noProof/>
        <w:color w:val="767171" w:themeColor="background2" w:themeShade="80"/>
        <w:sz w:val="26"/>
        <w:szCs w:val="26"/>
        <w:u w:val="single"/>
      </w:rPr>
      <w:drawing>
        <wp:anchor distT="0" distB="0" distL="114300" distR="114300" simplePos="0" relativeHeight="251659264" behindDoc="0" locked="0" layoutInCell="1" allowOverlap="1" wp14:anchorId="08AAC2DA" wp14:editId="1A01D6CD">
          <wp:simplePos x="899160" y="670560"/>
          <wp:positionH relativeFrom="column">
            <wp:align>left</wp:align>
          </wp:positionH>
          <wp:positionV relativeFrom="paragraph">
            <wp:align>top</wp:align>
          </wp:positionV>
          <wp:extent cx="2365375" cy="438785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öhne" w:hAnsi="Söhne"/>
        <w:b/>
        <w:bCs/>
        <w:color w:val="767171" w:themeColor="background2" w:themeShade="80"/>
        <w:sz w:val="26"/>
        <w:szCs w:val="26"/>
        <w:u w:val="single"/>
      </w:rPr>
      <w:br w:type="textWrapping" w:clear="all"/>
    </w:r>
  </w:p>
  <w:p w14:paraId="34CBC754" w14:textId="77777777" w:rsidR="00E70CBA" w:rsidRPr="009E14B1" w:rsidRDefault="00E70CBA" w:rsidP="00E70CBA">
    <w:pPr>
      <w:rPr>
        <w:rFonts w:ascii="Söhne" w:hAnsi="Söhne"/>
        <w:b/>
        <w:bCs/>
        <w:color w:val="767171" w:themeColor="background2" w:themeShade="80"/>
      </w:rPr>
    </w:pPr>
    <w:r w:rsidRPr="009E14B1">
      <w:rPr>
        <w:rFonts w:ascii="Söhne" w:hAnsi="Söhne"/>
        <w:b/>
        <w:bCs/>
        <w:color w:val="767171" w:themeColor="background2" w:themeShade="80"/>
      </w:rPr>
      <w:t>Festival international de jardins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08BA" w14:textId="77777777" w:rsidR="002F3BA4" w:rsidRDefault="002F3B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6A32"/>
    <w:multiLevelType w:val="hybridMultilevel"/>
    <w:tmpl w:val="82DE0E8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66656"/>
    <w:multiLevelType w:val="multilevel"/>
    <w:tmpl w:val="8056FA3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F424B8"/>
    <w:multiLevelType w:val="multilevel"/>
    <w:tmpl w:val="C72EC29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66032758">
    <w:abstractNumId w:val="1"/>
  </w:num>
  <w:num w:numId="2" w16cid:durableId="1841701290">
    <w:abstractNumId w:val="2"/>
  </w:num>
  <w:num w:numId="3" w16cid:durableId="167321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yei6pK677I5VsUhJQ+k6B2v3OfXC29KLKr+gnOyTTPSE7hDjm73WZSLWPAHsGr+RBeBY6+/ULVkqK85cJUJbg==" w:salt="7cexG0qiMkqQrASIcFrm1Q==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55"/>
    <w:rsid w:val="00020D92"/>
    <w:rsid w:val="00077699"/>
    <w:rsid w:val="000851A9"/>
    <w:rsid w:val="000D44BA"/>
    <w:rsid w:val="00104E7B"/>
    <w:rsid w:val="001C1207"/>
    <w:rsid w:val="001F1335"/>
    <w:rsid w:val="001F406D"/>
    <w:rsid w:val="00214704"/>
    <w:rsid w:val="00276B1A"/>
    <w:rsid w:val="00293188"/>
    <w:rsid w:val="002A31C6"/>
    <w:rsid w:val="002D0D29"/>
    <w:rsid w:val="002E06A2"/>
    <w:rsid w:val="002F3BA4"/>
    <w:rsid w:val="00311FBD"/>
    <w:rsid w:val="00325AF7"/>
    <w:rsid w:val="00356CD6"/>
    <w:rsid w:val="00361203"/>
    <w:rsid w:val="00364954"/>
    <w:rsid w:val="003C6D68"/>
    <w:rsid w:val="003D6F03"/>
    <w:rsid w:val="00415CB7"/>
    <w:rsid w:val="00467E6F"/>
    <w:rsid w:val="004B5533"/>
    <w:rsid w:val="004D437C"/>
    <w:rsid w:val="0054021C"/>
    <w:rsid w:val="00557219"/>
    <w:rsid w:val="005A324F"/>
    <w:rsid w:val="005E2732"/>
    <w:rsid w:val="006D35B4"/>
    <w:rsid w:val="006F6C47"/>
    <w:rsid w:val="00712AB7"/>
    <w:rsid w:val="0078775E"/>
    <w:rsid w:val="007E1209"/>
    <w:rsid w:val="007F5CAB"/>
    <w:rsid w:val="00823122"/>
    <w:rsid w:val="008447CB"/>
    <w:rsid w:val="008D7407"/>
    <w:rsid w:val="009A2578"/>
    <w:rsid w:val="009B569A"/>
    <w:rsid w:val="009E14B1"/>
    <w:rsid w:val="00A15C69"/>
    <w:rsid w:val="00AD199D"/>
    <w:rsid w:val="00AE4F01"/>
    <w:rsid w:val="00B07A37"/>
    <w:rsid w:val="00B53C8F"/>
    <w:rsid w:val="00B634A3"/>
    <w:rsid w:val="00B9186A"/>
    <w:rsid w:val="00BA5835"/>
    <w:rsid w:val="00BC1907"/>
    <w:rsid w:val="00BF54C3"/>
    <w:rsid w:val="00C43DFF"/>
    <w:rsid w:val="00C86AC3"/>
    <w:rsid w:val="00C90F55"/>
    <w:rsid w:val="00CE7A9B"/>
    <w:rsid w:val="00D665BC"/>
    <w:rsid w:val="00DF43D3"/>
    <w:rsid w:val="00E11C23"/>
    <w:rsid w:val="00E70CBA"/>
    <w:rsid w:val="00ED7033"/>
    <w:rsid w:val="00EE5050"/>
    <w:rsid w:val="00F45A47"/>
    <w:rsid w:val="00F674D8"/>
    <w:rsid w:val="00F7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4445B7"/>
  <w15:chartTrackingRefBased/>
  <w15:docId w15:val="{70BA02EA-152B-4F5D-8789-39452BF5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C47"/>
    <w:rPr>
      <w:rFonts w:ascii="Calibri" w:eastAsia="Calibri" w:hAnsi="Calibri" w:cs="Calibri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0F5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90F55"/>
  </w:style>
  <w:style w:type="paragraph" w:styleId="Pieddepage">
    <w:name w:val="footer"/>
    <w:basedOn w:val="Normal"/>
    <w:link w:val="PieddepageCar"/>
    <w:uiPriority w:val="99"/>
    <w:unhideWhenUsed/>
    <w:rsid w:val="00C90F5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0F55"/>
  </w:style>
  <w:style w:type="character" w:styleId="Lienhypertexte">
    <w:name w:val="Hyperlink"/>
    <w:basedOn w:val="Policepardfaut"/>
    <w:uiPriority w:val="99"/>
    <w:unhideWhenUsed/>
    <w:rsid w:val="006F6C4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F6C47"/>
    <w:pPr>
      <w:ind w:left="720"/>
      <w:contextualSpacing/>
    </w:pPr>
  </w:style>
  <w:style w:type="table" w:styleId="Grilledutableau">
    <w:name w:val="Table Grid"/>
    <w:basedOn w:val="TableauNormal"/>
    <w:uiPriority w:val="39"/>
    <w:rsid w:val="003C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11FB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D4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sonariane@jardinsdemeti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0AB2-ED34-41A7-9218-E39A4A78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844</Characters>
  <Application>Microsoft Office Word</Application>
  <DocSecurity>8</DocSecurity>
  <Lines>17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Legris</dc:creator>
  <cp:keywords/>
  <dc:description/>
  <cp:lastModifiedBy>Sylvain Legris</cp:lastModifiedBy>
  <cp:revision>10</cp:revision>
  <dcterms:created xsi:type="dcterms:W3CDTF">2022-11-02T15:08:00Z</dcterms:created>
  <dcterms:modified xsi:type="dcterms:W3CDTF">2022-11-08T15:54:00Z</dcterms:modified>
</cp:coreProperties>
</file>